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D274" w14:textId="5346A4BF" w:rsidR="000A3970" w:rsidRDefault="008C746F" w:rsidP="00CF71C4">
      <w:pPr>
        <w:tabs>
          <w:tab w:val="left" w:leader="dot" w:pos="9072"/>
        </w:tabs>
        <w:spacing w:after="120"/>
        <w:jc w:val="center"/>
        <w:rPr>
          <w:rFonts w:ascii="Century Gothic" w:hAnsi="Century Gothic"/>
          <w:color w:val="666666"/>
          <w:sz w:val="20"/>
          <w:szCs w:val="20"/>
        </w:rPr>
      </w:pPr>
      <w:r>
        <w:rPr>
          <w:rFonts w:ascii="Century Gothic" w:hAnsi="Century Gothic" w:cs="Arial"/>
          <w:b/>
          <w:color w:val="666666"/>
          <w:sz w:val="20"/>
          <w:szCs w:val="20"/>
        </w:rPr>
        <w:t>CALENDRIER RECAPITULATIF</w:t>
      </w:r>
      <w:r w:rsidR="00CF71C4">
        <w:rPr>
          <w:rFonts w:ascii="Century Gothic" w:hAnsi="Century Gothic"/>
          <w:color w:val="666666"/>
          <w:sz w:val="20"/>
          <w:szCs w:val="20"/>
        </w:rPr>
        <w:br/>
      </w:r>
      <w:r>
        <w:rPr>
          <w:rFonts w:ascii="Century Gothic" w:hAnsi="Century Gothic" w:cs="Arial"/>
          <w:b/>
          <w:color w:val="666666"/>
          <w:sz w:val="20"/>
          <w:szCs w:val="20"/>
        </w:rPr>
        <w:t>DES FORMATIONS BDS 202</w:t>
      </w:r>
      <w:r w:rsidR="0098723E">
        <w:rPr>
          <w:rFonts w:ascii="Century Gothic" w:hAnsi="Century Gothic" w:cs="Arial"/>
          <w:b/>
          <w:color w:val="666666"/>
          <w:sz w:val="20"/>
          <w:szCs w:val="20"/>
        </w:rPr>
        <w:t>3</w:t>
      </w:r>
    </w:p>
    <w:p w14:paraId="23C487A1" w14:textId="77777777" w:rsidR="000A3970" w:rsidRDefault="000A3970">
      <w:pPr>
        <w:tabs>
          <w:tab w:val="left" w:leader="dot" w:pos="9072"/>
        </w:tabs>
        <w:spacing w:after="120"/>
        <w:jc w:val="center"/>
        <w:rPr>
          <w:rFonts w:ascii="Hank BT" w:hAnsi="Hank BT" w:cs="Arial" w:hint="eastAsia"/>
          <w:b/>
          <w:sz w:val="20"/>
          <w:szCs w:val="20"/>
        </w:rPr>
      </w:pPr>
    </w:p>
    <w:tbl>
      <w:tblPr>
        <w:tblW w:w="10171" w:type="dxa"/>
        <w:tblInd w:w="-459" w:type="dxa"/>
        <w:tblLook w:val="04A0" w:firstRow="1" w:lastRow="0" w:firstColumn="1" w:lastColumn="0" w:noHBand="0" w:noVBand="1"/>
      </w:tblPr>
      <w:tblGrid>
        <w:gridCol w:w="2609"/>
        <w:gridCol w:w="7562"/>
      </w:tblGrid>
      <w:tr w:rsidR="005D1A92" w:rsidRPr="005D1A92" w14:paraId="40DE475F" w14:textId="77777777" w:rsidTr="00F627E1">
        <w:trPr>
          <w:trHeight w:val="56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EB3C11F" w14:textId="1688A7A1" w:rsidR="00DE2EB3" w:rsidRPr="005D1A92" w:rsidRDefault="00DE2EB3" w:rsidP="006A6F80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>10 janvier 2023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104D14D" w14:textId="368DEA51" w:rsidR="00DE2EB3" w:rsidRPr="005D1A92" w:rsidRDefault="00DE2EB3" w:rsidP="006A6F80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>Matinée ludique</w:t>
            </w:r>
            <w:r w:rsidR="00CF71C4"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 – L</w:t>
            </w:r>
            <w:r w:rsidR="00D12DCE" w:rsidRPr="005D1A92">
              <w:rPr>
                <w:rFonts w:ascii="Century Gothic" w:hAnsi="Century Gothic" w:cs="Arial"/>
                <w:b/>
                <w:color w:val="FF00FF"/>
                <w:sz w:val="18"/>
              </w:rPr>
              <w:t>es contes de fées</w:t>
            </w:r>
          </w:p>
        </w:tc>
      </w:tr>
      <w:tr w:rsidR="000A3970" w14:paraId="0A8D5AB2" w14:textId="77777777" w:rsidTr="00F627E1">
        <w:trPr>
          <w:trHeight w:val="454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FF7D8"/>
            <w:vAlign w:val="center"/>
          </w:tcPr>
          <w:p w14:paraId="12407C4F" w14:textId="2C6FAB3C" w:rsidR="000A3970" w:rsidRDefault="0098723E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17</w:t>
            </w:r>
            <w:r w:rsidR="008C746F">
              <w:rPr>
                <w:rFonts w:ascii="Century Gothic" w:hAnsi="Century Gothic" w:cs="Arial"/>
                <w:b/>
                <w:color w:val="808000"/>
                <w:sz w:val="18"/>
              </w:rPr>
              <w:t xml:space="preserve"> janvier 202</w:t>
            </w:r>
            <w:r>
              <w:rPr>
                <w:rFonts w:ascii="Century Gothic" w:hAnsi="Century Gothic" w:cs="Arial"/>
                <w:b/>
                <w:color w:val="808000"/>
                <w:sz w:val="18"/>
              </w:rPr>
              <w:t>3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F7D8"/>
            <w:vAlign w:val="center"/>
          </w:tcPr>
          <w:p w14:paraId="4EED8ED5" w14:textId="54BD4C27" w:rsidR="000A3970" w:rsidRDefault="0098723E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Médiation des ressources numériques</w:t>
            </w:r>
            <w:r w:rsidR="00C15E0C">
              <w:rPr>
                <w:rFonts w:ascii="Century Gothic" w:hAnsi="Century Gothic" w:cs="Arial"/>
                <w:b/>
                <w:color w:val="808000"/>
                <w:sz w:val="18"/>
              </w:rPr>
              <w:t xml:space="preserve"> </w:t>
            </w:r>
            <w:r w:rsidR="00C15E0C">
              <w:rPr>
                <w:rFonts w:ascii="Century Gothic" w:hAnsi="Century Gothic" w:cs="Arial"/>
                <w:b/>
                <w:bCs/>
                <w:color w:val="666666"/>
                <w:sz w:val="22"/>
                <w:szCs w:val="22"/>
              </w:rPr>
              <w:t>(CNFPT)</w:t>
            </w:r>
          </w:p>
        </w:tc>
      </w:tr>
      <w:tr w:rsidR="003A2E85" w14:paraId="0653BDB6" w14:textId="77777777" w:rsidTr="00F627E1">
        <w:trPr>
          <w:trHeight w:val="454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FF7D8"/>
            <w:vAlign w:val="center"/>
          </w:tcPr>
          <w:p w14:paraId="2399BA9B" w14:textId="0E96213E" w:rsidR="003A2E85" w:rsidRDefault="00F627E1" w:rsidP="00912AC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24 </w:t>
            </w:r>
            <w:r w:rsidR="003A2E85">
              <w:rPr>
                <w:rFonts w:ascii="Century Gothic" w:hAnsi="Century Gothic" w:cs="Arial"/>
                <w:b/>
                <w:color w:val="808000"/>
                <w:sz w:val="18"/>
              </w:rPr>
              <w:t xml:space="preserve"> janvier 2023</w:t>
            </w: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 matin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FF7D8"/>
            <w:vAlign w:val="center"/>
          </w:tcPr>
          <w:p w14:paraId="5B988C85" w14:textId="77777777" w:rsidR="003A2E85" w:rsidRDefault="003A2E85" w:rsidP="00912AC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Lancement « Des parents, des bébés, un livre »</w:t>
            </w:r>
          </w:p>
        </w:tc>
      </w:tr>
      <w:tr w:rsidR="003A2E85" w14:paraId="5FAD8586" w14:textId="77777777" w:rsidTr="00F627E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FF"/>
            <w:vAlign w:val="center"/>
          </w:tcPr>
          <w:p w14:paraId="55A1981A" w14:textId="08E49AAD" w:rsidR="003A2E85" w:rsidRDefault="00F627E1" w:rsidP="00912AC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 xml:space="preserve">24 </w:t>
            </w:r>
            <w:r w:rsidR="003A2E85">
              <w:rPr>
                <w:rFonts w:ascii="Century Gothic" w:hAnsi="Century Gothic" w:cs="Arial"/>
                <w:b/>
                <w:color w:val="0000FF"/>
                <w:sz w:val="18"/>
              </w:rPr>
              <w:t>janvier 2023</w:t>
            </w:r>
            <w:r>
              <w:rPr>
                <w:rFonts w:ascii="Century Gothic" w:hAnsi="Century Gothic" w:cs="Arial"/>
                <w:b/>
                <w:color w:val="0000FF"/>
                <w:sz w:val="18"/>
              </w:rPr>
              <w:t xml:space="preserve"> après-midi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FF"/>
            <w:vAlign w:val="center"/>
          </w:tcPr>
          <w:p w14:paraId="335504FF" w14:textId="77777777" w:rsidR="003A2E85" w:rsidRDefault="003A2E85" w:rsidP="00912ACD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Lancement « Des parents, des bébés, un livre » Atelier</w:t>
            </w:r>
          </w:p>
        </w:tc>
      </w:tr>
      <w:tr w:rsidR="0098723E" w14:paraId="42359D5C" w14:textId="77777777" w:rsidTr="00F627E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FF"/>
            <w:vAlign w:val="center"/>
          </w:tcPr>
          <w:p w14:paraId="1055334A" w14:textId="2A9FFEF5" w:rsidR="0098723E" w:rsidRDefault="003A2E85" w:rsidP="00EC12C8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31 janvier 2023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FF"/>
            <w:vAlign w:val="center"/>
          </w:tcPr>
          <w:p w14:paraId="2F9D5794" w14:textId="77777777" w:rsidR="0098723E" w:rsidRDefault="0098723E" w:rsidP="00EC12C8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Atelier de pratique du Kamishibaï</w:t>
            </w:r>
          </w:p>
        </w:tc>
      </w:tr>
      <w:tr w:rsidR="005D1A92" w:rsidRPr="005D1A92" w14:paraId="56129142" w14:textId="77777777" w:rsidTr="00F627E1">
        <w:trPr>
          <w:trHeight w:val="56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522BDE4" w14:textId="5EDF97A8" w:rsidR="00DE2EB3" w:rsidRPr="005D1A92" w:rsidRDefault="00DE2EB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>3 février 2023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0DBA9ED" w14:textId="4DC702F8" w:rsidR="00DE2EB3" w:rsidRPr="005D1A92" w:rsidRDefault="00DE2EB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>Matinée ludique</w:t>
            </w:r>
            <w:r w:rsidR="00CF71C4"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 - Sherlock Holmes</w:t>
            </w:r>
          </w:p>
        </w:tc>
      </w:tr>
      <w:tr w:rsidR="000A3970" w14:paraId="2EE25344" w14:textId="77777777" w:rsidTr="00F627E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132BC79D" w14:textId="115B2302" w:rsidR="000A3970" w:rsidRDefault="0098723E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9 février 2023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11957CD3" w14:textId="31146BDB" w:rsidR="000A3970" w:rsidRDefault="008C746F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L</w:t>
            </w:r>
            <w:r w:rsidR="0098723E">
              <w:rPr>
                <w:rFonts w:ascii="Century Gothic" w:hAnsi="Century Gothic" w:cs="Arial"/>
                <w:b/>
                <w:color w:val="808000"/>
                <w:sz w:val="18"/>
              </w:rPr>
              <w:t>a conduite de projet</w:t>
            </w: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 (1/2) </w:t>
            </w:r>
            <w:r>
              <w:rPr>
                <w:rFonts w:ascii="Century Gothic" w:hAnsi="Century Gothic" w:cs="Arial"/>
                <w:b/>
                <w:bCs/>
                <w:color w:val="666666"/>
                <w:sz w:val="22"/>
                <w:szCs w:val="22"/>
              </w:rPr>
              <w:t>(CNFPT)</w:t>
            </w:r>
          </w:p>
        </w:tc>
      </w:tr>
      <w:tr w:rsidR="0098723E" w14:paraId="7BDBDB18" w14:textId="77777777" w:rsidTr="00F627E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1FBE8D95" w14:textId="1BB07430" w:rsidR="0098723E" w:rsidRDefault="0048204D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10</w:t>
            </w:r>
            <w:r w:rsidR="0098723E">
              <w:rPr>
                <w:rFonts w:ascii="Century Gothic" w:hAnsi="Century Gothic" w:cs="Arial"/>
                <w:b/>
                <w:color w:val="808000"/>
                <w:sz w:val="18"/>
              </w:rPr>
              <w:t xml:space="preserve"> février 2023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6C4A5CED" w14:textId="77777777" w:rsidR="0098723E" w:rsidRDefault="0098723E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La conduite de projet (1/2) </w:t>
            </w:r>
            <w:r>
              <w:rPr>
                <w:rFonts w:ascii="Century Gothic" w:hAnsi="Century Gothic" w:cs="Arial"/>
                <w:b/>
                <w:bCs/>
                <w:color w:val="666666"/>
                <w:sz w:val="22"/>
                <w:szCs w:val="22"/>
              </w:rPr>
              <w:t>(CNFPT)</w:t>
            </w:r>
          </w:p>
        </w:tc>
      </w:tr>
      <w:tr w:rsidR="005D1A92" w:rsidRPr="005D1A92" w14:paraId="3D948787" w14:textId="77777777" w:rsidTr="00F627E1">
        <w:trPr>
          <w:trHeight w:val="56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9D3B750" w14:textId="77777777" w:rsidR="003D3448" w:rsidRPr="005D1A92" w:rsidRDefault="003D3448" w:rsidP="00D5423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>2 mars 2023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A2C3906" w14:textId="77777777" w:rsidR="003D3448" w:rsidRPr="005D1A92" w:rsidRDefault="003D3448" w:rsidP="00D5423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>Matinée ludique – Les premiers jeux</w:t>
            </w:r>
          </w:p>
        </w:tc>
      </w:tr>
      <w:tr w:rsidR="0098723E" w14:paraId="1B524B98" w14:textId="77777777" w:rsidTr="00F627E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3C71103F" w14:textId="34086B50" w:rsidR="0098723E" w:rsidRDefault="0098723E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9 mars 2023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58890359" w14:textId="4428E9AD" w:rsidR="0098723E" w:rsidRDefault="0098723E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Travailler et communiquer avec les élus (1/2) </w:t>
            </w:r>
            <w:r>
              <w:rPr>
                <w:rFonts w:ascii="Century Gothic" w:hAnsi="Century Gothic" w:cs="Arial"/>
                <w:b/>
                <w:bCs/>
                <w:color w:val="666666"/>
                <w:sz w:val="22"/>
                <w:szCs w:val="22"/>
              </w:rPr>
              <w:t>(CNFPT)</w:t>
            </w:r>
          </w:p>
        </w:tc>
      </w:tr>
      <w:tr w:rsidR="000A3970" w14:paraId="5D1C6CD8" w14:textId="77777777" w:rsidTr="00F627E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3BA11C6A" w14:textId="20035129" w:rsidR="000A3970" w:rsidRDefault="008C746F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1</w:t>
            </w:r>
            <w:r w:rsidR="0098723E">
              <w:rPr>
                <w:rFonts w:ascii="Century Gothic" w:hAnsi="Century Gothic" w:cs="Arial"/>
                <w:b/>
                <w:color w:val="808000"/>
                <w:sz w:val="18"/>
              </w:rPr>
              <w:t>0 mars 2023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2ECBD7A4" w14:textId="648B325A" w:rsidR="000A3970" w:rsidRDefault="002D607E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Travailler et communiquer avec les élus</w:t>
            </w:r>
            <w:r w:rsidR="008C746F">
              <w:rPr>
                <w:rFonts w:ascii="Century Gothic" w:hAnsi="Century Gothic" w:cs="Arial"/>
                <w:b/>
                <w:color w:val="808000"/>
                <w:sz w:val="18"/>
              </w:rPr>
              <w:t xml:space="preserve"> (2/2) </w:t>
            </w:r>
            <w:r w:rsidR="008C746F">
              <w:rPr>
                <w:rFonts w:ascii="Century Gothic" w:hAnsi="Century Gothic" w:cs="Arial"/>
                <w:b/>
                <w:bCs/>
                <w:color w:val="666666"/>
                <w:sz w:val="22"/>
                <w:szCs w:val="22"/>
              </w:rPr>
              <w:t>(CNFPT)</w:t>
            </w:r>
          </w:p>
        </w:tc>
      </w:tr>
      <w:tr w:rsidR="002D607E" w14:paraId="2E04837B" w14:textId="77777777" w:rsidTr="00F627E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3187A98F" w14:textId="3F31373B" w:rsidR="002D607E" w:rsidRDefault="002D607E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14 mars 2023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3C80A346" w14:textId="23230CD1" w:rsidR="002D607E" w:rsidRDefault="002D607E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Communiquer sur les réseaux sociaux</w:t>
            </w:r>
          </w:p>
        </w:tc>
      </w:tr>
      <w:tr w:rsidR="00B00D96" w14:paraId="1CA7BC6D" w14:textId="77777777" w:rsidTr="00F627E1">
        <w:trPr>
          <w:trHeight w:val="4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FF"/>
            <w:vAlign w:val="center"/>
          </w:tcPr>
          <w:p w14:paraId="6D976CEE" w14:textId="77777777" w:rsidR="00B00D96" w:rsidRPr="0049315E" w:rsidRDefault="00B00D96" w:rsidP="00F47906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  <w:highlight w:val="yellow"/>
              </w:rPr>
            </w:pPr>
            <w:r w:rsidRPr="00B00D96">
              <w:rPr>
                <w:rFonts w:ascii="Century Gothic" w:hAnsi="Century Gothic" w:cs="Arial"/>
                <w:b/>
                <w:color w:val="0000FF"/>
                <w:sz w:val="18"/>
              </w:rPr>
              <w:t>30 mars 2023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FF"/>
            <w:vAlign w:val="center"/>
          </w:tcPr>
          <w:p w14:paraId="653AD26E" w14:textId="77777777" w:rsidR="00B00D96" w:rsidRPr="0049315E" w:rsidRDefault="00B00D96" w:rsidP="00F47906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  <w:highlight w:val="yellow"/>
              </w:rPr>
            </w:pPr>
            <w:r w:rsidRPr="00B00D96">
              <w:rPr>
                <w:rFonts w:ascii="Century Gothic" w:hAnsi="Century Gothic" w:cs="Arial"/>
                <w:b/>
                <w:color w:val="0000FF"/>
                <w:sz w:val="18"/>
              </w:rPr>
              <w:t>Dans l’atelier de… Bettina Lioret : réaliser un podcast (1/2)</w:t>
            </w:r>
          </w:p>
        </w:tc>
      </w:tr>
      <w:tr w:rsidR="00B00D96" w14:paraId="18223010" w14:textId="77777777" w:rsidTr="00F627E1">
        <w:trPr>
          <w:trHeight w:val="4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FF"/>
            <w:vAlign w:val="center"/>
          </w:tcPr>
          <w:p w14:paraId="69F45BBD" w14:textId="77777777" w:rsidR="00B00D96" w:rsidRPr="0049315E" w:rsidRDefault="00B00D96" w:rsidP="00F47906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  <w:highlight w:val="yellow"/>
              </w:rPr>
            </w:pPr>
            <w:r w:rsidRPr="00B00D96">
              <w:rPr>
                <w:rFonts w:ascii="Century Gothic" w:hAnsi="Century Gothic" w:cs="Arial"/>
                <w:b/>
                <w:color w:val="0000FF"/>
                <w:sz w:val="18"/>
              </w:rPr>
              <w:t>31 mars 2023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FF"/>
            <w:vAlign w:val="center"/>
          </w:tcPr>
          <w:p w14:paraId="5E706010" w14:textId="77777777" w:rsidR="00B00D96" w:rsidRPr="0049315E" w:rsidRDefault="00B00D96" w:rsidP="00F47906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  <w:highlight w:val="yellow"/>
              </w:rPr>
            </w:pPr>
            <w:r w:rsidRPr="00B00D96">
              <w:rPr>
                <w:rFonts w:ascii="Century Gothic" w:hAnsi="Century Gothic" w:cs="Arial"/>
                <w:b/>
                <w:color w:val="0000FF"/>
                <w:sz w:val="18"/>
              </w:rPr>
              <w:t>Dans l’atelier de… Bettina Lioret : réaliser un podcast (</w:t>
            </w:r>
            <w:r>
              <w:rPr>
                <w:rFonts w:ascii="Century Gothic" w:hAnsi="Century Gothic" w:cs="Arial"/>
                <w:b/>
                <w:color w:val="0000FF"/>
                <w:sz w:val="18"/>
              </w:rPr>
              <w:t>2</w:t>
            </w:r>
            <w:r w:rsidRPr="00B00D96">
              <w:rPr>
                <w:rFonts w:ascii="Century Gothic" w:hAnsi="Century Gothic" w:cs="Arial"/>
                <w:b/>
                <w:color w:val="0000FF"/>
                <w:sz w:val="18"/>
              </w:rPr>
              <w:t>/2)</w:t>
            </w:r>
          </w:p>
        </w:tc>
      </w:tr>
      <w:tr w:rsidR="002D607E" w14:paraId="68C92B97" w14:textId="77777777" w:rsidTr="00F627E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FF"/>
            <w:vAlign w:val="center"/>
          </w:tcPr>
          <w:p w14:paraId="3CBD39B9" w14:textId="274C9537" w:rsidR="002D607E" w:rsidRDefault="002D607E" w:rsidP="004F75A0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4 avril 2023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FF"/>
            <w:vAlign w:val="center"/>
          </w:tcPr>
          <w:p w14:paraId="425C44D3" w14:textId="5AE26891" w:rsidR="002D607E" w:rsidRDefault="002D607E" w:rsidP="004F75A0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Atelier de pratique du tapis narratif</w:t>
            </w:r>
          </w:p>
        </w:tc>
      </w:tr>
      <w:tr w:rsidR="005D1A92" w:rsidRPr="005D1A92" w14:paraId="0F14B9BE" w14:textId="77777777" w:rsidTr="00F627E1">
        <w:trPr>
          <w:trHeight w:val="56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54D46BA" w14:textId="37066CB5" w:rsidR="00DE2EB3" w:rsidRPr="005D1A92" w:rsidRDefault="00DE2EB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>13 avril 2023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09F01CC" w14:textId="0D00EC3D" w:rsidR="00DE2EB3" w:rsidRPr="005D1A92" w:rsidRDefault="00DE2EB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>Matinée ludique</w:t>
            </w:r>
            <w:r w:rsidR="00CF71C4"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 - Jeux de stratégie</w:t>
            </w:r>
          </w:p>
        </w:tc>
      </w:tr>
      <w:tr w:rsidR="002E7633" w14:paraId="7018B6EF" w14:textId="77777777" w:rsidTr="00F627E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19749D6B" w14:textId="6F898A47" w:rsidR="002E7633" w:rsidRDefault="002E763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2 mai 2023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29C7C68C" w14:textId="1E5DAACF" w:rsidR="002E7633" w:rsidRDefault="002E763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Les médiathèques face au RGPD </w:t>
            </w:r>
            <w:r>
              <w:rPr>
                <w:rFonts w:ascii="Century Gothic" w:hAnsi="Century Gothic" w:cs="Arial"/>
                <w:b/>
                <w:bCs/>
                <w:color w:val="666666"/>
                <w:sz w:val="22"/>
                <w:szCs w:val="22"/>
              </w:rPr>
              <w:t>(CNFPT)</w:t>
            </w:r>
          </w:p>
        </w:tc>
      </w:tr>
      <w:tr w:rsidR="005D1A92" w:rsidRPr="005D1A92" w14:paraId="3E5B4C3F" w14:textId="77777777" w:rsidTr="00F627E1">
        <w:trPr>
          <w:trHeight w:val="56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85EE7EF" w14:textId="4659DF4F" w:rsidR="00DE2EB3" w:rsidRPr="005D1A92" w:rsidRDefault="008C746F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>9</w:t>
            </w:r>
            <w:r w:rsidR="00DE2EB3"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 mai 2023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BF4833C" w14:textId="792ED7FE" w:rsidR="00DE2EB3" w:rsidRPr="005D1A92" w:rsidRDefault="00DE2EB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>Matinée ludique</w:t>
            </w:r>
            <w:r w:rsidR="00CF71C4"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 – La ferme</w:t>
            </w:r>
          </w:p>
        </w:tc>
      </w:tr>
      <w:tr w:rsidR="002E7633" w14:paraId="00B6D957" w14:textId="77777777" w:rsidTr="00F627E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37B5ADBC" w14:textId="345286CE" w:rsidR="002E7633" w:rsidRDefault="00DE2EB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16 mai </w:t>
            </w:r>
            <w:r w:rsidR="00F868EC">
              <w:rPr>
                <w:rFonts w:ascii="Century Gothic" w:hAnsi="Century Gothic" w:cs="Arial"/>
                <w:b/>
                <w:color w:val="808000"/>
                <w:sz w:val="18"/>
              </w:rPr>
              <w:t>2023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4FD6DBB0" w14:textId="6AE1ED26" w:rsidR="002E7633" w:rsidRDefault="00F868EC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Sensibilisation à la</w:t>
            </w:r>
            <w:r w:rsidR="002E7633">
              <w:rPr>
                <w:rFonts w:ascii="Century Gothic" w:hAnsi="Century Gothic" w:cs="Arial"/>
                <w:b/>
                <w:color w:val="808000"/>
                <w:sz w:val="18"/>
              </w:rPr>
              <w:t xml:space="preserve"> communication</w:t>
            </w: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 alternative</w:t>
            </w:r>
            <w:r w:rsidR="00BA3BE2">
              <w:rPr>
                <w:rFonts w:ascii="Century Gothic" w:hAnsi="Century Gothic" w:cs="Arial"/>
                <w:b/>
                <w:color w:val="808000"/>
                <w:sz w:val="18"/>
              </w:rPr>
              <w:t xml:space="preserve"> et améliorée</w:t>
            </w:r>
          </w:p>
        </w:tc>
      </w:tr>
      <w:tr w:rsidR="002E7633" w14:paraId="65175C4B" w14:textId="77777777" w:rsidTr="00F627E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FF"/>
            <w:vAlign w:val="center"/>
          </w:tcPr>
          <w:p w14:paraId="7EFE6934" w14:textId="79D54366" w:rsidR="002E7633" w:rsidRDefault="002E763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23 mai 2023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FF"/>
            <w:vAlign w:val="center"/>
          </w:tcPr>
          <w:p w14:paraId="0116DC8A" w14:textId="107B8A86" w:rsidR="002E7633" w:rsidRDefault="002E763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Dans l’atelier de… la BDS, avec Picardie Nature</w:t>
            </w:r>
          </w:p>
        </w:tc>
      </w:tr>
      <w:tr w:rsidR="002E7633" w14:paraId="5FCF9177" w14:textId="77777777" w:rsidTr="00F627E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2B7C8AC8" w14:textId="08372808" w:rsidR="002E7633" w:rsidRDefault="002E763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1</w:t>
            </w:r>
            <w:r w:rsidRPr="002E7633">
              <w:rPr>
                <w:rFonts w:ascii="Century Gothic" w:hAnsi="Century Gothic" w:cs="Arial"/>
                <w:b/>
                <w:color w:val="808000"/>
                <w:sz w:val="18"/>
                <w:vertAlign w:val="superscript"/>
              </w:rPr>
              <w:t>er</w:t>
            </w: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 juin 2023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63E4E91B" w14:textId="14907A27" w:rsidR="002E7633" w:rsidRDefault="002E763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Une histoire des musiques de films (1/2) </w:t>
            </w:r>
            <w:r>
              <w:rPr>
                <w:rFonts w:ascii="Century Gothic" w:hAnsi="Century Gothic" w:cs="Arial"/>
                <w:b/>
                <w:bCs/>
                <w:color w:val="666666"/>
                <w:sz w:val="22"/>
                <w:szCs w:val="22"/>
              </w:rPr>
              <w:t>(CNFPT)</w:t>
            </w:r>
          </w:p>
        </w:tc>
      </w:tr>
      <w:tr w:rsidR="002E7633" w14:paraId="147F234C" w14:textId="77777777" w:rsidTr="00F627E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390C6835" w14:textId="2E7A5E60" w:rsidR="002E7633" w:rsidRDefault="002E763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2 juin 2023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2C069B43" w14:textId="73B09743" w:rsidR="002E7633" w:rsidRDefault="002E763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Une histoire des musiques de films (2/2) </w:t>
            </w:r>
            <w:r>
              <w:rPr>
                <w:rFonts w:ascii="Century Gothic" w:hAnsi="Century Gothic" w:cs="Arial"/>
                <w:b/>
                <w:bCs/>
                <w:color w:val="666666"/>
                <w:sz w:val="22"/>
                <w:szCs w:val="22"/>
              </w:rPr>
              <w:t>(CNFPT)</w:t>
            </w:r>
          </w:p>
        </w:tc>
      </w:tr>
      <w:tr w:rsidR="005D1A92" w:rsidRPr="005D1A92" w14:paraId="2216E573" w14:textId="77777777" w:rsidTr="00F627E1">
        <w:trPr>
          <w:trHeight w:val="56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39C5524" w14:textId="02D0E2D6" w:rsidR="00DE2EB3" w:rsidRPr="005D1A92" w:rsidRDefault="00DE2EB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>6 juin 2023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F7B23BD" w14:textId="33189E2F" w:rsidR="00DE2EB3" w:rsidRPr="005D1A92" w:rsidRDefault="00DE2EB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>Matinée ludique</w:t>
            </w:r>
            <w:r w:rsidR="00CF71C4"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 – Jeux de rapidité</w:t>
            </w:r>
          </w:p>
        </w:tc>
      </w:tr>
      <w:tr w:rsidR="002E7633" w14:paraId="71D1EED9" w14:textId="77777777" w:rsidTr="00F627E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507A1948" w14:textId="4808A67A" w:rsidR="002E7633" w:rsidRDefault="002E7633" w:rsidP="00170253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8 juin 2023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7728C31C" w14:textId="25EE3BE7" w:rsidR="002E7633" w:rsidRDefault="002E7633" w:rsidP="00170253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Opération </w:t>
            </w:r>
            <w:r>
              <w:rPr>
                <w:rFonts w:ascii="Century Gothic" w:hAnsi="Century Gothic" w:cs="Arial"/>
                <w:b/>
                <w:i/>
                <w:iCs/>
                <w:color w:val="808000"/>
                <w:sz w:val="18"/>
              </w:rPr>
              <w:t>Eclats de lire en Somme</w:t>
            </w: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 2023</w:t>
            </w:r>
          </w:p>
        </w:tc>
      </w:tr>
      <w:tr w:rsidR="004B3855" w:rsidRPr="0098723E" w14:paraId="72998213" w14:textId="77777777" w:rsidTr="00237C47">
        <w:trPr>
          <w:trHeight w:val="454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94088F4" w14:textId="173A599B" w:rsidR="004B3855" w:rsidRPr="0098723E" w:rsidRDefault="004B3855" w:rsidP="00237C47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1</w:t>
            </w:r>
            <w:r>
              <w:rPr>
                <w:rFonts w:ascii="Century Gothic" w:hAnsi="Century Gothic" w:cs="Arial"/>
                <w:b/>
                <w:color w:val="808000"/>
                <w:sz w:val="18"/>
              </w:rPr>
              <w:t>3 juin 2023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BD2D746" w14:textId="77777777" w:rsidR="004B3855" w:rsidRPr="0098723E" w:rsidRDefault="004B3855" w:rsidP="00237C47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Du livre audio au podcast</w:t>
            </w:r>
          </w:p>
        </w:tc>
      </w:tr>
      <w:tr w:rsidR="002E7633" w14:paraId="6E2C437E" w14:textId="77777777" w:rsidTr="00F627E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50D9F4A2" w14:textId="4203764A" w:rsidR="002E7633" w:rsidRDefault="002E7633" w:rsidP="00170253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15 juin 2023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548ADC24" w14:textId="06BD8340" w:rsidR="002E7633" w:rsidRDefault="007B4DBF" w:rsidP="00170253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Accompagnement des usagers aux démarches numériques administratrives</w:t>
            </w:r>
          </w:p>
        </w:tc>
      </w:tr>
      <w:tr w:rsidR="002E7633" w14:paraId="2C0D252F" w14:textId="77777777" w:rsidTr="00F627E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F7D8"/>
            <w:vAlign w:val="center"/>
          </w:tcPr>
          <w:p w14:paraId="275A54B6" w14:textId="70CF2E9D" w:rsidR="002E7633" w:rsidRDefault="002E7633" w:rsidP="009B66F0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29 juin 2023 matin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7D8"/>
            <w:vAlign w:val="center"/>
          </w:tcPr>
          <w:p w14:paraId="4F708E3A" w14:textId="78697965" w:rsidR="002E7633" w:rsidRDefault="002E7633" w:rsidP="009B66F0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Dans l’atelier de… Gérald Lo Monaco. Rencontre-débat avec l’artiste</w:t>
            </w:r>
          </w:p>
        </w:tc>
      </w:tr>
      <w:tr w:rsidR="002E7633" w14:paraId="3C2DC3B6" w14:textId="77777777" w:rsidTr="00F627E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FF"/>
            <w:vAlign w:val="center"/>
          </w:tcPr>
          <w:p w14:paraId="0F5834F3" w14:textId="0E4FD5CC" w:rsidR="002E7633" w:rsidRDefault="002E7633" w:rsidP="009B66F0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29 juin 2023 après-midi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FF"/>
            <w:vAlign w:val="center"/>
          </w:tcPr>
          <w:p w14:paraId="45F3FC95" w14:textId="3333AA78" w:rsidR="002E7633" w:rsidRDefault="002E7633" w:rsidP="009B66F0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Dans l’atelier de… Gérald Lo Monaco. Atelier avec l’artiste</w:t>
            </w:r>
          </w:p>
        </w:tc>
      </w:tr>
      <w:tr w:rsidR="002E7633" w14:paraId="42CFBFDF" w14:textId="77777777" w:rsidTr="00F627E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FF"/>
            <w:vAlign w:val="center"/>
          </w:tcPr>
          <w:p w14:paraId="516B8032" w14:textId="0C51E7A1" w:rsidR="002E7633" w:rsidRDefault="002E763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7 septembre 2023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FF"/>
            <w:vAlign w:val="center"/>
          </w:tcPr>
          <w:p w14:paraId="2421E15F" w14:textId="6D4C614C" w:rsidR="002E7633" w:rsidRDefault="002E763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La parentalité numérique</w:t>
            </w:r>
          </w:p>
        </w:tc>
      </w:tr>
      <w:tr w:rsidR="005D1A92" w:rsidRPr="005D1A92" w14:paraId="169BA099" w14:textId="77777777" w:rsidTr="00F627E1">
        <w:trPr>
          <w:trHeight w:val="56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29ADE05" w14:textId="0D4C00E9" w:rsidR="00DE2EB3" w:rsidRPr="005D1A92" w:rsidRDefault="00DE2EB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>12 septembre 2023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A443B17" w14:textId="2C484C3F" w:rsidR="00DE2EB3" w:rsidRPr="005D1A92" w:rsidRDefault="00DE2EB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>Matinée ludique</w:t>
            </w:r>
            <w:r w:rsidR="00CF71C4"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 – Jeux de rôle</w:t>
            </w:r>
          </w:p>
        </w:tc>
      </w:tr>
      <w:tr w:rsidR="00FD437D" w14:paraId="61B28FD2" w14:textId="77777777" w:rsidTr="00F627E1">
        <w:trPr>
          <w:trHeight w:val="4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BD8D8"/>
            <w:vAlign w:val="center"/>
          </w:tcPr>
          <w:p w14:paraId="47391888" w14:textId="4151BCEA" w:rsidR="00FD437D" w:rsidRDefault="00FD437D" w:rsidP="00EA34A0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993300"/>
                <w:sz w:val="18"/>
              </w:rPr>
            </w:pPr>
            <w:r>
              <w:rPr>
                <w:rFonts w:ascii="Century Gothic" w:hAnsi="Century Gothic" w:cs="Arial"/>
                <w:b/>
                <w:color w:val="993300"/>
                <w:sz w:val="18"/>
              </w:rPr>
              <w:lastRenderedPageBreak/>
              <w:t>14 septembre 2023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D8D8"/>
            <w:vAlign w:val="center"/>
          </w:tcPr>
          <w:p w14:paraId="746F0227" w14:textId="77777777" w:rsidR="00FD437D" w:rsidRDefault="00FD437D" w:rsidP="00EA34A0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993300"/>
                <w:sz w:val="18"/>
              </w:rPr>
            </w:pPr>
            <w:r>
              <w:rPr>
                <w:rFonts w:ascii="Century Gothic" w:hAnsi="Century Gothic" w:cs="Arial"/>
                <w:b/>
                <w:color w:val="993300"/>
                <w:sz w:val="18"/>
              </w:rPr>
              <w:t>Bibliothèque mode d’emploi – module 1 – Les bibliothèques</w:t>
            </w:r>
          </w:p>
        </w:tc>
      </w:tr>
      <w:tr w:rsidR="002E7633" w14:paraId="36A95F7B" w14:textId="77777777" w:rsidTr="00F627E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FF"/>
            <w:vAlign w:val="center"/>
          </w:tcPr>
          <w:p w14:paraId="0F26CC60" w14:textId="2FA73B72" w:rsidR="002E7633" w:rsidRDefault="002E7633" w:rsidP="003D0E53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19 septembre 2023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FF"/>
            <w:vAlign w:val="center"/>
          </w:tcPr>
          <w:p w14:paraId="5E7B2E3A" w14:textId="376D7947" w:rsidR="002E7633" w:rsidRDefault="002E7633" w:rsidP="003D0E53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Les albums et leur médiation auprès des 0-6 ans (1/3)</w:t>
            </w:r>
            <w:r>
              <w:rPr>
                <w:rFonts w:ascii="Century Gothic" w:hAnsi="Century Gothic" w:cs="Arial"/>
                <w:b/>
                <w:color w:val="0000FF"/>
                <w:sz w:val="18"/>
              </w:rPr>
              <w:br/>
              <w:t>Abécédaire et imagiers</w:t>
            </w:r>
          </w:p>
        </w:tc>
      </w:tr>
      <w:tr w:rsidR="000A3970" w14:paraId="283611DB" w14:textId="77777777" w:rsidTr="00F627E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FF"/>
            <w:vAlign w:val="center"/>
          </w:tcPr>
          <w:p w14:paraId="632D2343" w14:textId="4E979E00" w:rsidR="000A3970" w:rsidRDefault="002E7633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26 septembre 2023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FF"/>
            <w:vAlign w:val="center"/>
          </w:tcPr>
          <w:p w14:paraId="55AEA67E" w14:textId="7B9A7BAC" w:rsidR="000A3970" w:rsidRDefault="008C746F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Les albums et leur médiation auprès des 0-6 ans (2/3)</w:t>
            </w:r>
            <w:r w:rsidR="002E7633">
              <w:rPr>
                <w:rFonts w:ascii="Century Gothic" w:hAnsi="Century Gothic" w:cs="Arial"/>
                <w:b/>
                <w:color w:val="0000FF"/>
                <w:sz w:val="18"/>
              </w:rPr>
              <w:br/>
              <w:t>Pop-up et autres albums à système, des albums spectaculaires</w:t>
            </w:r>
          </w:p>
        </w:tc>
      </w:tr>
      <w:tr w:rsidR="00FD437D" w14:paraId="6A2BB539" w14:textId="77777777" w:rsidTr="00F627E1">
        <w:trPr>
          <w:trHeight w:val="454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FF"/>
            <w:vAlign w:val="center"/>
          </w:tcPr>
          <w:p w14:paraId="36258AC4" w14:textId="57B020EC" w:rsidR="00FD437D" w:rsidRDefault="00FD437D" w:rsidP="007F0DE7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3 octobre 2023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FF"/>
            <w:vAlign w:val="center"/>
          </w:tcPr>
          <w:p w14:paraId="59494011" w14:textId="2FFC2E7B" w:rsidR="00FD437D" w:rsidRDefault="00FD437D" w:rsidP="007F0DE7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Les albums et leur médiation auprès des 0-6 ans (3/3)</w:t>
            </w:r>
            <w:r>
              <w:rPr>
                <w:rFonts w:ascii="Century Gothic" w:hAnsi="Century Gothic" w:cs="Arial"/>
                <w:b/>
                <w:color w:val="0000FF"/>
                <w:sz w:val="18"/>
              </w:rPr>
              <w:br/>
              <w:t>Dans l’atelier de Lucie Felix : une rencontre pour mieux transmettre</w:t>
            </w:r>
          </w:p>
        </w:tc>
      </w:tr>
      <w:tr w:rsidR="005D1A92" w:rsidRPr="005D1A92" w14:paraId="04D6E8DB" w14:textId="77777777" w:rsidTr="00F627E1">
        <w:trPr>
          <w:trHeight w:val="56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7CB9834" w14:textId="79B2084F" w:rsidR="00DE2EB3" w:rsidRPr="005D1A92" w:rsidRDefault="00DE2EB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>10 octobre 2023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89AC727" w14:textId="304216CB" w:rsidR="00DE2EB3" w:rsidRPr="005D1A92" w:rsidRDefault="00DE2EB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>Matinée ludique</w:t>
            </w:r>
            <w:r w:rsidR="00CF71C4"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 – Jeux de circuit</w:t>
            </w:r>
          </w:p>
        </w:tc>
      </w:tr>
      <w:tr w:rsidR="00FD437D" w14:paraId="65ED944E" w14:textId="77777777" w:rsidTr="00F627E1">
        <w:trPr>
          <w:trHeight w:val="4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BD8D8"/>
            <w:vAlign w:val="center"/>
          </w:tcPr>
          <w:p w14:paraId="31672A7C" w14:textId="10C61DB6" w:rsidR="00FD437D" w:rsidRDefault="00FD437D" w:rsidP="0074322A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993300"/>
                <w:sz w:val="18"/>
              </w:rPr>
            </w:pPr>
            <w:r>
              <w:rPr>
                <w:rFonts w:ascii="Century Gothic" w:hAnsi="Century Gothic" w:cs="Arial"/>
                <w:b/>
                <w:color w:val="993300"/>
                <w:sz w:val="18"/>
              </w:rPr>
              <w:t>12 octobre 2023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D8D8"/>
            <w:vAlign w:val="center"/>
          </w:tcPr>
          <w:p w14:paraId="5DD59623" w14:textId="77777777" w:rsidR="00FD437D" w:rsidRDefault="00FD437D" w:rsidP="0074322A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993300"/>
                <w:sz w:val="18"/>
              </w:rPr>
            </w:pPr>
            <w:r>
              <w:rPr>
                <w:rFonts w:ascii="Century Gothic" w:hAnsi="Century Gothic" w:cs="Arial"/>
                <w:b/>
                <w:color w:val="993300"/>
                <w:sz w:val="18"/>
              </w:rPr>
              <w:t>Bibliothèque mode d’emploi – module 2 – Gérer la bibliothèque</w:t>
            </w:r>
          </w:p>
        </w:tc>
      </w:tr>
      <w:tr w:rsidR="005D1A92" w:rsidRPr="005D1A92" w14:paraId="2BD71F53" w14:textId="77777777" w:rsidTr="00F627E1">
        <w:trPr>
          <w:trHeight w:val="56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DF5BD7A" w14:textId="0797C5A5" w:rsidR="00DE2EB3" w:rsidRPr="005D1A92" w:rsidRDefault="00DE2EB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>2 novembre 2023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772D80D" w14:textId="6D91D86D" w:rsidR="00DE2EB3" w:rsidRPr="005D1A92" w:rsidRDefault="00DE2EB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>Matinée ludique</w:t>
            </w:r>
            <w:r w:rsidR="00CF71C4"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 – Jeux d’association</w:t>
            </w:r>
          </w:p>
        </w:tc>
      </w:tr>
      <w:tr w:rsidR="00FD437D" w14:paraId="3C4329E5" w14:textId="77777777" w:rsidTr="00F627E1">
        <w:trPr>
          <w:trHeight w:val="45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7D8"/>
            <w:vAlign w:val="center"/>
          </w:tcPr>
          <w:p w14:paraId="43D24740" w14:textId="0B838419" w:rsidR="00FD437D" w:rsidRDefault="00FD437D" w:rsidP="00ED2F2E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9 novembre 2023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7D8"/>
            <w:vAlign w:val="center"/>
          </w:tcPr>
          <w:p w14:paraId="75042D1A" w14:textId="27F8B63B" w:rsidR="00FD437D" w:rsidRDefault="00FD437D" w:rsidP="00ED2F2E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La communication positive pour les bibliothèques (1/2)  </w:t>
            </w:r>
            <w:r w:rsidRPr="00CF71C4">
              <w:rPr>
                <w:rFonts w:ascii="Century Gothic" w:hAnsi="Century Gothic" w:cs="Arial"/>
                <w:b/>
                <w:sz w:val="22"/>
                <w:szCs w:val="22"/>
              </w:rPr>
              <w:t>(</w:t>
            </w:r>
            <w:r w:rsidRPr="00CF71C4">
              <w:rPr>
                <w:rFonts w:ascii="Century Gothic" w:hAnsi="Century Gothic" w:cs="Arial"/>
                <w:b/>
                <w:bCs/>
                <w:sz w:val="22"/>
                <w:szCs w:val="22"/>
              </w:rPr>
              <w:t>CNFPT)</w:t>
            </w:r>
          </w:p>
        </w:tc>
      </w:tr>
      <w:tr w:rsidR="00FD437D" w14:paraId="423B309B" w14:textId="77777777" w:rsidTr="00F627E1">
        <w:trPr>
          <w:trHeight w:val="45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7D8"/>
            <w:vAlign w:val="center"/>
          </w:tcPr>
          <w:p w14:paraId="77AAFBF2" w14:textId="1E0A51D4" w:rsidR="00FD437D" w:rsidRDefault="00FD437D" w:rsidP="00ED2F2E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10 novembre 2023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7D8"/>
            <w:vAlign w:val="center"/>
          </w:tcPr>
          <w:p w14:paraId="7590773C" w14:textId="2D16DB27" w:rsidR="00FD437D" w:rsidRDefault="00FD437D" w:rsidP="00ED2F2E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La communication positive pour les bibliothèques (2/2) </w:t>
            </w:r>
            <w:r w:rsidRPr="00CF71C4">
              <w:rPr>
                <w:rFonts w:ascii="Century Gothic" w:hAnsi="Century Gothic" w:cs="Arial"/>
                <w:b/>
                <w:sz w:val="22"/>
                <w:szCs w:val="22"/>
              </w:rPr>
              <w:t>(CNFPT)</w:t>
            </w:r>
          </w:p>
        </w:tc>
      </w:tr>
      <w:tr w:rsidR="00FD437D" w14:paraId="335FAE65" w14:textId="77777777" w:rsidTr="00F627E1">
        <w:trPr>
          <w:trHeight w:val="4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BD8D8"/>
            <w:vAlign w:val="center"/>
          </w:tcPr>
          <w:p w14:paraId="6B566635" w14:textId="620EF72F" w:rsidR="00FD437D" w:rsidRDefault="00FD437D" w:rsidP="00CC28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993300"/>
                <w:sz w:val="18"/>
              </w:rPr>
            </w:pPr>
            <w:r>
              <w:rPr>
                <w:rFonts w:ascii="Century Gothic" w:hAnsi="Century Gothic" w:cs="Arial"/>
                <w:b/>
                <w:color w:val="993300"/>
                <w:sz w:val="18"/>
              </w:rPr>
              <w:t>16 novembre 2023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D8D8"/>
            <w:vAlign w:val="center"/>
          </w:tcPr>
          <w:p w14:paraId="6C9BE2FB" w14:textId="77777777" w:rsidR="00FD437D" w:rsidRDefault="00FD437D" w:rsidP="00CC28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993300"/>
                <w:sz w:val="18"/>
              </w:rPr>
            </w:pPr>
            <w:r>
              <w:rPr>
                <w:rFonts w:ascii="Century Gothic" w:hAnsi="Century Gothic" w:cs="Arial"/>
                <w:b/>
                <w:color w:val="993300"/>
                <w:sz w:val="18"/>
              </w:rPr>
              <w:t>Bibliothèque mode d’emploi – module 3 – Gérer les documents</w:t>
            </w:r>
          </w:p>
        </w:tc>
      </w:tr>
      <w:tr w:rsidR="00DE2EB3" w14:paraId="60367056" w14:textId="77777777" w:rsidTr="00F627E1">
        <w:trPr>
          <w:trHeight w:val="45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7D8"/>
            <w:vAlign w:val="center"/>
          </w:tcPr>
          <w:p w14:paraId="14297DED" w14:textId="4B675D1D" w:rsidR="00DE2EB3" w:rsidRDefault="00DE2EB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23 novembre 2023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7D8"/>
            <w:vAlign w:val="center"/>
          </w:tcPr>
          <w:p w14:paraId="16D0B82E" w14:textId="388DB914" w:rsidR="00DE2EB3" w:rsidRDefault="00DE2EB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Littérature du terroir (1/2)</w:t>
            </w:r>
            <w:r w:rsidR="00CF71C4">
              <w:rPr>
                <w:rFonts w:ascii="Century Gothic" w:hAnsi="Century Gothic" w:cs="Arial"/>
                <w:b/>
                <w:color w:val="808000"/>
                <w:sz w:val="18"/>
              </w:rPr>
              <w:t xml:space="preserve"> </w:t>
            </w:r>
            <w:r w:rsidRPr="00CF71C4">
              <w:rPr>
                <w:rFonts w:ascii="Century Gothic" w:hAnsi="Century Gothic" w:cs="Arial"/>
                <w:b/>
                <w:sz w:val="22"/>
                <w:szCs w:val="22"/>
              </w:rPr>
              <w:t>(CNFPT)</w:t>
            </w:r>
          </w:p>
        </w:tc>
      </w:tr>
      <w:tr w:rsidR="00DE2EB3" w14:paraId="7D0B8CF1" w14:textId="77777777" w:rsidTr="00F627E1">
        <w:trPr>
          <w:trHeight w:val="45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7D8"/>
            <w:vAlign w:val="center"/>
          </w:tcPr>
          <w:p w14:paraId="238072DA" w14:textId="02C1D372" w:rsidR="00DE2EB3" w:rsidRDefault="00DE2EB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>24 novembre 2023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7D8"/>
            <w:vAlign w:val="center"/>
          </w:tcPr>
          <w:p w14:paraId="11C2E659" w14:textId="05D62F64" w:rsidR="00DE2EB3" w:rsidRDefault="00DE2EB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808000"/>
                <w:sz w:val="18"/>
              </w:rPr>
            </w:pPr>
            <w:r>
              <w:rPr>
                <w:rFonts w:ascii="Century Gothic" w:hAnsi="Century Gothic" w:cs="Arial"/>
                <w:b/>
                <w:color w:val="808000"/>
                <w:sz w:val="18"/>
              </w:rPr>
              <w:t xml:space="preserve">Littérature du terroir (2/2) </w:t>
            </w:r>
            <w:r w:rsidRPr="00CF71C4">
              <w:rPr>
                <w:rFonts w:ascii="Century Gothic" w:hAnsi="Century Gothic" w:cs="Arial"/>
                <w:b/>
                <w:sz w:val="22"/>
                <w:szCs w:val="22"/>
              </w:rPr>
              <w:t>(CNFPT)</w:t>
            </w:r>
          </w:p>
        </w:tc>
      </w:tr>
      <w:tr w:rsidR="000A3970" w14:paraId="09EF89F9" w14:textId="77777777" w:rsidTr="00F627E1">
        <w:trPr>
          <w:trHeight w:val="454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8D8FF"/>
            <w:vAlign w:val="center"/>
          </w:tcPr>
          <w:p w14:paraId="3D57CF7B" w14:textId="0C5C9994" w:rsidR="000A3970" w:rsidRDefault="00DE2EB3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30 novembre 2023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FF"/>
            <w:vAlign w:val="center"/>
          </w:tcPr>
          <w:p w14:paraId="6CBF821D" w14:textId="215FAAF5" w:rsidR="000A3970" w:rsidRDefault="00DE2EB3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Outils de lecture adaptés pour déficients visuels ou cognitifs (session 1)</w:t>
            </w:r>
          </w:p>
        </w:tc>
      </w:tr>
      <w:tr w:rsidR="00DE2EB3" w14:paraId="39A24A9A" w14:textId="77777777" w:rsidTr="00F627E1">
        <w:trPr>
          <w:trHeight w:val="454"/>
        </w:trPr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8D8FF"/>
            <w:vAlign w:val="center"/>
          </w:tcPr>
          <w:p w14:paraId="27ECEBEC" w14:textId="4EFD8B0D" w:rsidR="00DE2EB3" w:rsidRDefault="00DE2EB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 xml:space="preserve"> 1</w:t>
            </w:r>
            <w:r w:rsidRPr="00DE2EB3">
              <w:rPr>
                <w:rFonts w:ascii="Century Gothic" w:hAnsi="Century Gothic" w:cs="Arial"/>
                <w:b/>
                <w:color w:val="0000FF"/>
                <w:sz w:val="18"/>
                <w:vertAlign w:val="superscript"/>
              </w:rPr>
              <w:t>er</w:t>
            </w:r>
            <w:r>
              <w:rPr>
                <w:rFonts w:ascii="Century Gothic" w:hAnsi="Century Gothic" w:cs="Arial"/>
                <w:b/>
                <w:color w:val="0000FF"/>
                <w:sz w:val="18"/>
              </w:rPr>
              <w:t xml:space="preserve"> décembre 2023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FF"/>
            <w:vAlign w:val="center"/>
          </w:tcPr>
          <w:p w14:paraId="47238B42" w14:textId="0C6A3A41" w:rsidR="00DE2EB3" w:rsidRDefault="00DE2EB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8"/>
              </w:rPr>
              <w:t>Outils de lecture adaptés pour déficients visuels ou cognitifs (session 2)</w:t>
            </w:r>
          </w:p>
        </w:tc>
      </w:tr>
      <w:tr w:rsidR="005D1A92" w:rsidRPr="005D1A92" w14:paraId="61FCFED0" w14:textId="77777777" w:rsidTr="00F627E1">
        <w:trPr>
          <w:trHeight w:val="563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485ED55" w14:textId="3BEEC7E7" w:rsidR="00DE2EB3" w:rsidRPr="005D1A92" w:rsidRDefault="00DE2EB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>5 décembre 2023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0EEBE09" w14:textId="1057F4AC" w:rsidR="00DE2EB3" w:rsidRPr="005D1A92" w:rsidRDefault="00DE2EB3" w:rsidP="00524F7C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FF00FF"/>
                <w:sz w:val="18"/>
              </w:rPr>
            </w:pPr>
            <w:r w:rsidRPr="005D1A92">
              <w:rPr>
                <w:rFonts w:ascii="Century Gothic" w:hAnsi="Century Gothic" w:cs="Arial"/>
                <w:b/>
                <w:color w:val="FF00FF"/>
                <w:sz w:val="18"/>
              </w:rPr>
              <w:t>Matinée ludique</w:t>
            </w:r>
            <w:r w:rsidR="00CF71C4" w:rsidRPr="005D1A92">
              <w:rPr>
                <w:rFonts w:ascii="Century Gothic" w:hAnsi="Century Gothic" w:cs="Arial"/>
                <w:b/>
                <w:color w:val="FF00FF"/>
                <w:sz w:val="18"/>
              </w:rPr>
              <w:t xml:space="preserve"> – Jeux de stratégie</w:t>
            </w:r>
          </w:p>
        </w:tc>
      </w:tr>
      <w:tr w:rsidR="000A3970" w14:paraId="7D1068C0" w14:textId="77777777" w:rsidTr="00F627E1">
        <w:trPr>
          <w:trHeight w:val="563"/>
        </w:trPr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BD8D8"/>
            <w:vAlign w:val="center"/>
          </w:tcPr>
          <w:p w14:paraId="00F5328A" w14:textId="3752021E" w:rsidR="000A3970" w:rsidRDefault="008C746F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993300"/>
                <w:sz w:val="18"/>
              </w:rPr>
            </w:pPr>
            <w:r>
              <w:rPr>
                <w:rFonts w:ascii="Century Gothic" w:hAnsi="Century Gothic" w:cs="Arial"/>
                <w:b/>
                <w:color w:val="993300"/>
                <w:sz w:val="18"/>
              </w:rPr>
              <w:t>1</w:t>
            </w:r>
            <w:r w:rsidR="00B17723">
              <w:rPr>
                <w:rFonts w:ascii="Century Gothic" w:hAnsi="Century Gothic" w:cs="Arial"/>
                <w:b/>
                <w:color w:val="993300"/>
                <w:sz w:val="18"/>
              </w:rPr>
              <w:t>4</w:t>
            </w:r>
            <w:r>
              <w:rPr>
                <w:rFonts w:ascii="Century Gothic" w:hAnsi="Century Gothic" w:cs="Arial"/>
                <w:b/>
                <w:color w:val="993300"/>
                <w:sz w:val="18"/>
              </w:rPr>
              <w:t xml:space="preserve"> décembre 202</w:t>
            </w:r>
            <w:r w:rsidR="00B17723">
              <w:rPr>
                <w:rFonts w:ascii="Century Gothic" w:hAnsi="Century Gothic" w:cs="Arial"/>
                <w:b/>
                <w:color w:val="993300"/>
                <w:sz w:val="18"/>
              </w:rPr>
              <w:t>3</w:t>
            </w:r>
          </w:p>
        </w:tc>
        <w:tc>
          <w:tcPr>
            <w:tcW w:w="7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D8D8"/>
            <w:vAlign w:val="center"/>
          </w:tcPr>
          <w:p w14:paraId="59A07E0C" w14:textId="07FAEA25" w:rsidR="000A3970" w:rsidRDefault="008C746F">
            <w:pPr>
              <w:tabs>
                <w:tab w:val="left" w:leader="dot" w:pos="9072"/>
              </w:tabs>
              <w:spacing w:after="120"/>
              <w:rPr>
                <w:rFonts w:ascii="Century Gothic" w:hAnsi="Century Gothic" w:cs="Arial"/>
                <w:b/>
                <w:color w:val="993300"/>
                <w:sz w:val="18"/>
              </w:rPr>
            </w:pPr>
            <w:r>
              <w:rPr>
                <w:rFonts w:ascii="Century Gothic" w:hAnsi="Century Gothic" w:cs="Arial"/>
                <w:b/>
                <w:color w:val="993300"/>
                <w:sz w:val="18"/>
              </w:rPr>
              <w:t xml:space="preserve">Bibliothèque mode d’emploi – module 4 – </w:t>
            </w:r>
            <w:r w:rsidR="00B17723">
              <w:rPr>
                <w:rFonts w:ascii="Century Gothic" w:hAnsi="Century Gothic" w:cs="Arial"/>
                <w:b/>
                <w:color w:val="993300"/>
                <w:sz w:val="18"/>
              </w:rPr>
              <w:t>L’animation</w:t>
            </w:r>
          </w:p>
        </w:tc>
      </w:tr>
    </w:tbl>
    <w:p w14:paraId="7423AF24" w14:textId="77777777" w:rsidR="000A3970" w:rsidRDefault="000A3970">
      <w:pPr>
        <w:tabs>
          <w:tab w:val="left" w:leader="dot" w:pos="9072"/>
        </w:tabs>
        <w:rPr>
          <w:rFonts w:ascii="Century Gothic" w:hAnsi="Century Gothic" w:cs="Century Gothic"/>
          <w:b/>
          <w:color w:val="993300"/>
          <w:sz w:val="20"/>
          <w:szCs w:val="20"/>
        </w:rPr>
      </w:pPr>
    </w:p>
    <w:p w14:paraId="18030013" w14:textId="77777777" w:rsidR="000A3970" w:rsidRDefault="008C746F">
      <w:pPr>
        <w:tabs>
          <w:tab w:val="left" w:leader="dot" w:pos="9072"/>
        </w:tabs>
        <w:rPr>
          <w:rFonts w:ascii="Century Gothic" w:hAnsi="Century Gothic" w:cs="Century Gothic"/>
          <w:b/>
          <w:color w:val="993300"/>
          <w:sz w:val="20"/>
          <w:szCs w:val="20"/>
        </w:rPr>
      </w:pPr>
      <w:r>
        <w:rPr>
          <w:rFonts w:ascii="Century Gothic" w:hAnsi="Century Gothic" w:cs="Century Gothic"/>
          <w:b/>
          <w:color w:val="993300"/>
          <w:sz w:val="20"/>
          <w:szCs w:val="20"/>
        </w:rPr>
        <w:t>Les formations techniques</w:t>
      </w:r>
    </w:p>
    <w:p w14:paraId="4626A674" w14:textId="77777777" w:rsidR="000A3970" w:rsidRDefault="008C746F">
      <w:pPr>
        <w:tabs>
          <w:tab w:val="left" w:leader="dot" w:pos="9072"/>
        </w:tabs>
        <w:rPr>
          <w:rFonts w:ascii="Century Gothic" w:hAnsi="Century Gothic" w:cs="Century Gothic"/>
          <w:b/>
          <w:color w:val="808000"/>
          <w:sz w:val="20"/>
          <w:szCs w:val="20"/>
        </w:rPr>
      </w:pPr>
      <w:r>
        <w:rPr>
          <w:rFonts w:ascii="Century Gothic" w:hAnsi="Century Gothic" w:cs="Century Gothic"/>
          <w:b/>
          <w:color w:val="808000"/>
          <w:sz w:val="20"/>
          <w:szCs w:val="20"/>
        </w:rPr>
        <w:t xml:space="preserve">Les formations thématiques     </w:t>
      </w:r>
    </w:p>
    <w:p w14:paraId="53CC89E7" w14:textId="624985EF" w:rsidR="000A3970" w:rsidRDefault="008C746F">
      <w:pPr>
        <w:tabs>
          <w:tab w:val="left" w:leader="dot" w:pos="9072"/>
        </w:tabs>
        <w:rPr>
          <w:rFonts w:ascii="Century Gothic" w:hAnsi="Century Gothic" w:cs="Century Gothic"/>
          <w:b/>
          <w:bCs/>
          <w:color w:val="0000FF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0000FF"/>
          <w:sz w:val="20"/>
          <w:szCs w:val="20"/>
        </w:rPr>
        <w:t>Les ateliers</w:t>
      </w:r>
    </w:p>
    <w:p w14:paraId="39A4161D" w14:textId="1643E729" w:rsidR="00DE2EB3" w:rsidRPr="005D1A92" w:rsidRDefault="00DE2EB3">
      <w:pPr>
        <w:tabs>
          <w:tab w:val="left" w:leader="dot" w:pos="9072"/>
        </w:tabs>
        <w:rPr>
          <w:rFonts w:ascii="Century Gothic" w:hAnsi="Century Gothic" w:cs="Century Gothic"/>
          <w:b/>
          <w:bCs/>
          <w:color w:val="FF00FF"/>
          <w:sz w:val="20"/>
          <w:szCs w:val="20"/>
        </w:rPr>
      </w:pPr>
      <w:r w:rsidRPr="005D1A92">
        <w:rPr>
          <w:rFonts w:ascii="Century Gothic" w:hAnsi="Century Gothic" w:cs="Century Gothic"/>
          <w:b/>
          <w:bCs/>
          <w:color w:val="FF00FF"/>
          <w:sz w:val="20"/>
          <w:szCs w:val="20"/>
        </w:rPr>
        <w:t>Les matinées ludiques</w:t>
      </w:r>
    </w:p>
    <w:sectPr w:rsidR="00DE2EB3" w:rsidRPr="005D1A92">
      <w:pgSz w:w="11906" w:h="16838"/>
      <w:pgMar w:top="438" w:right="1134" w:bottom="500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k BT">
    <w:altName w:val="Calibri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510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970"/>
    <w:rsid w:val="000A3970"/>
    <w:rsid w:val="002D607E"/>
    <w:rsid w:val="002E7633"/>
    <w:rsid w:val="003A2E85"/>
    <w:rsid w:val="003D3448"/>
    <w:rsid w:val="0048204D"/>
    <w:rsid w:val="0049315E"/>
    <w:rsid w:val="004B3855"/>
    <w:rsid w:val="005D1A92"/>
    <w:rsid w:val="007B4DBF"/>
    <w:rsid w:val="008C746F"/>
    <w:rsid w:val="0098723E"/>
    <w:rsid w:val="00B00D96"/>
    <w:rsid w:val="00B17723"/>
    <w:rsid w:val="00BA3BE2"/>
    <w:rsid w:val="00C15E0C"/>
    <w:rsid w:val="00CF71C4"/>
    <w:rsid w:val="00D12DCE"/>
    <w:rsid w:val="00DE2EB3"/>
    <w:rsid w:val="00F627E1"/>
    <w:rsid w:val="00F868EC"/>
    <w:rsid w:val="00FD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C810"/>
  <w15:docId w15:val="{0AF3BAD1-6871-4698-B51C-2C50C49D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Mang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link w:val="TitreCar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uiPriority w:val="10"/>
    <w:rsid w:val="00CF71C4"/>
    <w:rPr>
      <w:rFonts w:ascii="Liberation Sans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Somme.fr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Nathalie D’AZEVEDO</cp:lastModifiedBy>
  <cp:revision>40</cp:revision>
  <cp:lastPrinted>2022-10-05T14:47:00Z</cp:lastPrinted>
  <dcterms:created xsi:type="dcterms:W3CDTF">2020-11-24T15:50:00Z</dcterms:created>
  <dcterms:modified xsi:type="dcterms:W3CDTF">2023-02-22T14:18:00Z</dcterms:modified>
  <dc:language>fr-FR</dc:language>
</cp:coreProperties>
</file>